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DD1B0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Детский сад комбинированного вида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DD1B07">
        <w:rPr>
          <w:rFonts w:ascii="Times New Roman" w:hAnsi="Times New Roman" w:cs="Times New Roman"/>
          <w:sz w:val="24"/>
          <w:szCs w:val="24"/>
        </w:rPr>
        <w:t>12 «</w:t>
      </w:r>
      <w:r>
        <w:rPr>
          <w:rFonts w:ascii="Times New Roman" w:hAnsi="Times New Roman" w:cs="Times New Roman"/>
          <w:sz w:val="24"/>
          <w:szCs w:val="24"/>
        </w:rPr>
        <w:t>Росинка</w:t>
      </w:r>
      <w:r w:rsidRPr="00DD1B07">
        <w:rPr>
          <w:rFonts w:ascii="Times New Roman" w:hAnsi="Times New Roman" w:cs="Times New Roman"/>
          <w:sz w:val="24"/>
          <w:szCs w:val="24"/>
        </w:rPr>
        <w:t>»</w:t>
      </w:r>
    </w:p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сюжетно-ролевой игры </w:t>
      </w:r>
      <w:r w:rsidRPr="00DD1B0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Наш любимый цирк</w:t>
      </w:r>
      <w:r w:rsidRPr="00DD1B07">
        <w:rPr>
          <w:rFonts w:ascii="Times New Roman" w:hAnsi="Times New Roman" w:cs="Times New Roman"/>
          <w:sz w:val="24"/>
          <w:szCs w:val="24"/>
        </w:rPr>
        <w:t>»</w:t>
      </w:r>
    </w:p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проекта</w:t>
      </w:r>
      <w:r>
        <w:rPr>
          <w:rFonts w:ascii="Times New Roman" w:hAnsi="Times New Roman" w:cs="Times New Roman"/>
          <w:sz w:val="24"/>
          <w:szCs w:val="24"/>
        </w:rPr>
        <w:t>: сформировать у детей представление, что такое цирк. Создавать условия для развития познавательных и творческих способностей детей в процессе специально моделируемой ситуации.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проекта: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B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Развивать поисковую деятельность детей: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B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способность к определению задач на основе поставленной проблемы;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B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умение планировать этапы своих действий;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B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Совершенствовать уровень накопленных практических навыков;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B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Активизировать речь детей;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B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Закрепить умение осуществлять игровые действия по речевой инструкции;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B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Совершенствовать стиль партнерских отношений;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B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Воспитывать желание играть в коллективе сверстников.</w:t>
      </w:r>
    </w:p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Литература:</w:t>
      </w:r>
    </w:p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1B0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М.Ю.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Картушина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D1B07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Сценарии оздоровительных досугов для детей 5-6 лет</w:t>
      </w:r>
      <w:r w:rsidRPr="00DD1B07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ТЦ Москва 2007.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1B07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Ю.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Верницкая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 </w:t>
      </w:r>
      <w:r w:rsidRPr="00DD1B07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Чудеса под куполом цирка</w:t>
      </w:r>
      <w:r w:rsidRPr="00DD1B0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Москва Просвещение 2009.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1B0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Интернет ресурсы.</w:t>
      </w:r>
    </w:p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1B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Воспитатель: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1B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DD1B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1B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1B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1B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1B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1B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1B0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Байрамова Л.В.</w:t>
      </w:r>
    </w:p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пгт.Высокий</w:t>
      </w:r>
      <w:proofErr w:type="spellEnd"/>
      <w:proofErr w:type="gramEnd"/>
    </w:p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B07" w:rsidRDefault="00623B72" w:rsidP="00DD1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2021г</w:t>
      </w:r>
      <w:bookmarkStart w:id="0" w:name="_GoBack"/>
      <w:bookmarkEnd w:id="0"/>
    </w:p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Продолжительность проекта:</w:t>
      </w:r>
      <w:r>
        <w:rPr>
          <w:rFonts w:ascii="Times New Roman" w:hAnsi="Times New Roman" w:cs="Times New Roman"/>
          <w:sz w:val="24"/>
          <w:szCs w:val="24"/>
        </w:rPr>
        <w:t xml:space="preserve"> краткосрочный.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Участники проекта:</w:t>
      </w:r>
      <w:r>
        <w:rPr>
          <w:rFonts w:ascii="Times New Roman" w:hAnsi="Times New Roman" w:cs="Times New Roman"/>
          <w:sz w:val="24"/>
          <w:szCs w:val="24"/>
        </w:rPr>
        <w:t xml:space="preserve"> дети подготовительной группы, воспитатели групп.</w:t>
      </w:r>
    </w:p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Актуальность:</w:t>
      </w:r>
      <w:r>
        <w:rPr>
          <w:rFonts w:ascii="Times New Roman" w:hAnsi="Times New Roman" w:cs="Times New Roman"/>
          <w:sz w:val="24"/>
          <w:szCs w:val="24"/>
        </w:rPr>
        <w:t xml:space="preserve"> Игра – ведущий вид деятельности в дошкольном возрасте. В. Штерн говорил, что </w:t>
      </w:r>
      <w:r w:rsidRPr="00DD1B0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игра показывает, к какой цели стремиться человек, к чему он готовится, чего ожидает. В игре угадываются направления его будущей жизни</w:t>
      </w:r>
      <w:r w:rsidRPr="00DD1B07">
        <w:rPr>
          <w:rFonts w:ascii="Times New Roman" w:hAnsi="Times New Roman" w:cs="Times New Roman"/>
          <w:sz w:val="24"/>
          <w:szCs w:val="24"/>
        </w:rPr>
        <w:t>».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Сюжетно – ролевые игры позволяют развивать творческие способности детей, их фантазию и артистизм, учат вживаться в образ того или иного персонажа, играть определенную роль. Они имеют большое значение в социальной адаптации ребенка, реализации его возможностей в будущем. Проигрывая различные жизненные ситуации, дети учатся идти на компромисс, меньше ошибаться в людях, избегать конфликтных ситуациях, поддерживать дружелюбную атмосферу.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сюжетно – ролевой игре успешно развиваются личность ребенка, его интеллект, воля, воображение и общительность. Но самое главное, эта деятельность порождает стремление к самореализации, самовыражению. 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проекта</w:t>
      </w:r>
      <w:r>
        <w:rPr>
          <w:rFonts w:ascii="Times New Roman" w:hAnsi="Times New Roman" w:cs="Times New Roman"/>
          <w:sz w:val="24"/>
          <w:szCs w:val="24"/>
        </w:rPr>
        <w:t>: сформировать у детей представление, что такое цирк. Создавать условия для развития познавательных и творческих способностей детей в процессе специально моделируемой ситуации.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проекта: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B07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Развивать поисковую деятельность детей: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B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способность к определению задач на основе поставленной проблемы;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B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умение планировать этапы своих действий;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B07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Совершенствовать уровень накопленных практических навыков;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B07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Активизировать речь детей;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B07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Закрепить умение осуществлять игровые действия по речевой инструкции;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B07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Совершенствовать стиль партнерских отношений;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B07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Воспитывать желание играть в коллективе сверстников.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Предполагаемые результаты: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B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повышение уровня мотивации к занимательному делу на основе усвоения знаний о цирке, интереса к этому виду искусства как носителю специфической эстетики;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B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развитие творческой активности.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B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Беседы о цирковых артистах, о поведении в цирке, о диких животных.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B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Рассматривание иллюстраций с изображением цирковых артистов, животных.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B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Посещение зоопарка, цирка.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B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Беседы с детьми из личного опыта.</w:t>
      </w:r>
    </w:p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B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С.Я.Маршак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B0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Цирк</w:t>
      </w:r>
      <w:r w:rsidRPr="00DD1B07">
        <w:rPr>
          <w:rFonts w:ascii="Times New Roman" w:hAnsi="Times New Roman" w:cs="Times New Roman"/>
          <w:sz w:val="24"/>
          <w:szCs w:val="24"/>
        </w:rPr>
        <w:t>».</w:t>
      </w:r>
    </w:p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B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Дидактические игры: </w:t>
      </w:r>
      <w:r w:rsidRPr="00DD1B0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Кто, чем питается?</w:t>
      </w:r>
      <w:r w:rsidRPr="00DD1B07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Чей малыш?</w:t>
      </w:r>
      <w:r w:rsidRPr="00DD1B07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Кто как передвигается</w:t>
      </w:r>
      <w:proofErr w:type="gramStart"/>
      <w:r w:rsidRPr="00DD1B07">
        <w:rPr>
          <w:rFonts w:ascii="Times New Roman" w:hAnsi="Times New Roman" w:cs="Times New Roman"/>
          <w:sz w:val="24"/>
          <w:szCs w:val="24"/>
        </w:rPr>
        <w:t>»,  «</w:t>
      </w:r>
      <w:proofErr w:type="gramEnd"/>
      <w:r>
        <w:rPr>
          <w:rFonts w:ascii="Times New Roman" w:hAnsi="Times New Roman" w:cs="Times New Roman"/>
          <w:sz w:val="24"/>
          <w:szCs w:val="24"/>
        </w:rPr>
        <w:t>Кому  что  нужно для работы</w:t>
      </w:r>
      <w:r w:rsidRPr="00DD1B0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                                             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B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Загадки и стихи о животных.</w:t>
      </w:r>
    </w:p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B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Подвижная игра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  </w:t>
      </w:r>
      <w:r w:rsidRPr="00DD1B07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Цирковые трюки</w:t>
      </w:r>
      <w:r w:rsidRPr="00DD1B07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Охотники и звери</w:t>
      </w:r>
      <w:r w:rsidRPr="00DD1B07">
        <w:rPr>
          <w:rFonts w:ascii="Times New Roman" w:hAnsi="Times New Roman" w:cs="Times New Roman"/>
          <w:sz w:val="24"/>
          <w:szCs w:val="24"/>
        </w:rPr>
        <w:t>».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Презентация проекта:</w:t>
      </w:r>
      <w:r>
        <w:rPr>
          <w:rFonts w:ascii="Times New Roman" w:hAnsi="Times New Roman" w:cs="Times New Roman"/>
          <w:sz w:val="24"/>
          <w:szCs w:val="24"/>
        </w:rPr>
        <w:t xml:space="preserve"> Цирковое представление.</w:t>
      </w:r>
    </w:p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реализации проекта:</w:t>
      </w:r>
    </w:p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6"/>
        <w:gridCol w:w="3456"/>
        <w:gridCol w:w="2869"/>
      </w:tblGrid>
      <w:tr w:rsidR="00DD1B07">
        <w:trPr>
          <w:trHeight w:val="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B07" w:rsidRDefault="00DD1B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B07" w:rsidRDefault="00DD1B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B07" w:rsidRDefault="00DD1B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DD1B07" w:rsidRPr="00DD1B07">
        <w:trPr>
          <w:trHeight w:val="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B07" w:rsidRDefault="00DD1B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B07" w:rsidRDefault="00DD1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проблему.Цель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заменить заболевших артистов и выступить на арене цирка.2. Вводит в игровую ситуацию: в группу пришло видео письмо от директора цирка.3. Формулирует задачи.-Как добраться до цирка? (доехать на автобусе)</w:t>
            </w:r>
          </w:p>
          <w:p w:rsidR="00DD1B07" w:rsidRPr="00DD1B07" w:rsidRDefault="00DD1B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1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будет выступать на арене цирка?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B07" w:rsidRDefault="00DD1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входят в проблему.  2. Вживаются в игровую ситуацию, воспринимают проблему.3. Принимают задачи-оказать помощь заболевшим артистам.</w:t>
            </w:r>
          </w:p>
          <w:p w:rsidR="00DD1B07" w:rsidRDefault="00DD1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0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Уточняют задачи.</w:t>
            </w:r>
          </w:p>
          <w:p w:rsidR="00DD1B07" w:rsidRDefault="00DD1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0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Поисковая деятельность детей при ответах на вопросы.</w:t>
            </w:r>
          </w:p>
          <w:p w:rsidR="00DD1B07" w:rsidRPr="00DD1B07" w:rsidRDefault="00DD1B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DD1B07">
        <w:trPr>
          <w:trHeight w:val="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B07" w:rsidRDefault="00DD1B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B07" w:rsidRPr="00DD1B07" w:rsidRDefault="00DD1B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1B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Подводит к решению задач.2. Педагог помогает спланировать деятельность детей, активизирует их инициативу в игровых действиях с атрибутами.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B07" w:rsidRDefault="00DD1B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Планируют деятельность.2. Распределяют роли.</w:t>
            </w:r>
          </w:p>
        </w:tc>
      </w:tr>
      <w:tr w:rsidR="00DD1B07">
        <w:trPr>
          <w:trHeight w:val="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B07" w:rsidRDefault="00DD1B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B07" w:rsidRDefault="00DD1B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D1B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организует работу над проектом (поэтапно: поиск решений, выбор роли).2. Оказывает практическую помощь (при необходимости).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B07" w:rsidRPr="00623B72" w:rsidRDefault="00DD1B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1B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Ищут решение задач.2. Выбирают необходимые атрибуты для показа представления.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3.Совместно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о последовательности действий. По ходу вносят дополнения, делают вывод о завершении выступления.</w:t>
            </w:r>
          </w:p>
        </w:tc>
      </w:tr>
      <w:tr w:rsidR="00DD1B07" w:rsidRPr="00DD1B07">
        <w:trPr>
          <w:trHeight w:val="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B07" w:rsidRDefault="00DD1B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B07" w:rsidRPr="00DD1B07" w:rsidRDefault="00DD1B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циркового представления. Педагог принимает участие (помогает по необходимости).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B07" w:rsidRPr="00DD1B07" w:rsidRDefault="00DD1B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1B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Выступают перед зрителями, по подсказке воспитателя находят нужные атрибуты для своего номера.</w:t>
            </w:r>
          </w:p>
        </w:tc>
      </w:tr>
      <w:tr w:rsidR="00DD1B07" w:rsidRPr="00DD1B07">
        <w:trPr>
          <w:trHeight w:val="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B07" w:rsidRDefault="00DD1B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B07" w:rsidRDefault="00DD1B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ставит новую проблему. 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B07" w:rsidRPr="00DD1B07" w:rsidRDefault="00DD1B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1B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определяют цель нового проекта. </w:t>
            </w:r>
          </w:p>
        </w:tc>
      </w:tr>
    </w:tbl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Сюжетно-ролевая игра </w:t>
      </w:r>
      <w:r w:rsidRPr="00DD1B0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Наш любимый цирк</w:t>
      </w:r>
      <w:r w:rsidRPr="00DD1B07">
        <w:rPr>
          <w:rFonts w:ascii="Times New Roman" w:hAnsi="Times New Roman" w:cs="Times New Roman"/>
          <w:sz w:val="24"/>
          <w:szCs w:val="24"/>
        </w:rPr>
        <w:t>»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Атрибуты: Афиши, билеты, деньги. Элементы костюмов, носики, колпаки, свистульки, канат, штанга. обручи, шары, грим. Специальная одежда для работников буфета. 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Игровые роли: Шофер, директор цирка, буфетчица. Клоун, силач, гимнастки,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канатоходец,  фокусники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игры: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Ребята, нам пришло видео письмо. Хотите посмотреть? 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Дети: Да.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B0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показ слайда)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От кого пришло письмо? 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От директора цирка.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О чем просит директор цирка? Как мы сможем помочь?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Мы сможем заменить заболевших артистов.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 Каких цирковых артистов вы знаете? (Ответы детей)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Клоун.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Чем он занимается? Как он выглядит? 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Он смешит, развлекает взрослых и детей. У него рыжий парик, красный нос, шляпа, большие башмаки, большой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>нарисованный рот.</w:t>
      </w:r>
      <w:r>
        <w:rPr>
          <w:rFonts w:ascii="Times New Roman" w:hAnsi="Times New Roman" w:cs="Times New Roman"/>
          <w:sz w:val="24"/>
          <w:szCs w:val="24"/>
        </w:rPr>
        <w:br/>
        <w:t>Воспитатель: Каких еще артистов вы знаете? (жонглер, дрессировщик, фокусник).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4"/>
          <w:szCs w:val="24"/>
          <w:highlight w:val="white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чем занимается дрессировщик?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Дети: Дрессировщик учит зверей танцевать, считать, выполнять разные трюки.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Воспитатель</w:t>
      </w:r>
      <w:proofErr w:type="gramStart"/>
      <w:r>
        <w:rPr>
          <w:rFonts w:ascii="Times New Roman" w:hAnsi="Times New Roman" w:cs="Times New Roman"/>
          <w:sz w:val="24"/>
          <w:szCs w:val="24"/>
          <w:highlight w:val="white"/>
        </w:rPr>
        <w:t>: .</w:t>
      </w:r>
      <w:proofErr w:type="gram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Ребята, а чем занимается жонглер?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highlight w:val="white"/>
        </w:rPr>
        <w:t>Дети: Подбрасывает сразу несколько предметов и успевает подхватывать их на лету.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hAnsi="Times New Roman" w:cs="Times New Roman"/>
          <w:sz w:val="24"/>
          <w:szCs w:val="24"/>
          <w:highlight w:val="white"/>
        </w:rPr>
        <w:t>Воспитатель:  Ребята</w:t>
      </w:r>
      <w:proofErr w:type="gram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давайте посмотрим всех ли артистов мы назвали.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B72">
        <w:rPr>
          <w:rFonts w:ascii="Times New Roman" w:hAnsi="Times New Roman" w:cs="Times New Roman"/>
          <w:sz w:val="24"/>
          <w:szCs w:val="24"/>
          <w:highlight w:val="white"/>
        </w:rPr>
        <w:t>(</w:t>
      </w:r>
      <w:r>
        <w:rPr>
          <w:rFonts w:ascii="Times New Roman" w:hAnsi="Times New Roman" w:cs="Times New Roman"/>
          <w:sz w:val="24"/>
          <w:szCs w:val="24"/>
          <w:highlight w:val="white"/>
        </w:rPr>
        <w:t>показ слайдов)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Люди каких профессий еще работают в цирке?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Дети: Кассир, который продает билеты, контролер он проверяет билеты, буфетчица она работает в буфете и продает детям и взрослым соки и разные сладости.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Ведущий: 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мы будем добираться до цирка?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Построим автобус. Воспитатель: Прежде чем поехать давайте выберем артистов цирка (распределяем роли).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хочет стать Катя? Кем хочет стать Коля? 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Скажите пожалуйста артисты выходят показать свой номер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арену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захотят? 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Нет, их номер объявляют.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Кто ведет цирковое представление? 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конферансье.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Воспитатель:  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думаю, что вы будите не против, если конферансье буду я? /соглашаются/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Кто у нас будет водителем? Давайте выберем водителя по считалке. Кто знает считалку? (Дети по считалке выбирают водителя) - Ну, вот, роли распределены мы можем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поехать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цирк.Бери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руль и вези нас. Ты знаешь дорогу?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B7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Дети рассаживаются в автобус)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B7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Что делают пассажиры, как зашли в автобус?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Покупают билеты.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B7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Ребята, у нас сегодня необычный автобус, а цирковой. И этот автобус нас довезет бесплатно.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Приезжают в цирк.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B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Звучит фонограмма песня </w:t>
      </w:r>
      <w:r w:rsidRPr="00623B7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Цирк</w:t>
      </w:r>
      <w:r w:rsidRPr="00623B7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В.Шаинского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B7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Что нужно сделать, чтобы попасть в цирк?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Купить билеты.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B7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Но мы пришли в цирк как зрители или цирковые артисты?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Мы пришли как артисты цирка.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B7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Давайте ребята пройдем в гримерную. Кто знает, что такое гримерная?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Это место, где артисты переодеваются, наводят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гримм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B7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Проходят в гримерную, переодеваются)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B7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Выходит конферансье на середину.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B7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Цирк! Цирк! Цирк!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цирке очень хорошо!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Всюду празднично, светло!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звенит веселый смех!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Приглашают в гости всех!</w:t>
      </w:r>
    </w:p>
    <w:p w:rsidR="00DD1B07" w:rsidRPr="00623B72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B7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Внимание! Внимание! Мы начинаем наше представление! Встречайте наших артистов. Парад-алле!</w:t>
      </w:r>
      <w:r w:rsidRPr="00623B7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Звучит музыка </w:t>
      </w:r>
      <w:r w:rsidRPr="00623B7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Советский цирк</w:t>
      </w:r>
      <w:r w:rsidRPr="00623B72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Артисты выходят и идут по арене, приветствуя зрителей.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Артисты уходят, остаётся конферансье.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B72">
        <w:rPr>
          <w:rFonts w:ascii="Times New Roman" w:hAnsi="Times New Roman" w:cs="Times New Roman"/>
          <w:sz w:val="24"/>
          <w:szCs w:val="24"/>
        </w:rPr>
        <w:t>1.– «</w:t>
      </w:r>
      <w:r>
        <w:rPr>
          <w:rFonts w:ascii="Times New Roman" w:hAnsi="Times New Roman" w:cs="Times New Roman"/>
          <w:sz w:val="24"/>
          <w:szCs w:val="24"/>
        </w:rPr>
        <w:t>Первым номером нашей программы будет выступление гимнасток</w:t>
      </w:r>
      <w:r w:rsidRPr="00623B72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дети показывают комплекс гимнастических упражнений)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B7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Этот номер трудный самый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арене – силачи,</w:t>
      </w:r>
    </w:p>
    <w:p w:rsidR="00DD1B07" w:rsidRPr="00623B72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 в мире циркачи! Встречайте</w:t>
      </w:r>
      <w:r w:rsidRPr="00623B7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D1B07" w:rsidRPr="00623B72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Цирковой номер </w:t>
      </w:r>
      <w:r w:rsidRPr="00623B7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Силачи</w:t>
      </w:r>
      <w:r w:rsidRPr="00623B72">
        <w:rPr>
          <w:rFonts w:ascii="Times New Roman" w:hAnsi="Times New Roman" w:cs="Times New Roman"/>
          <w:sz w:val="24"/>
          <w:szCs w:val="24"/>
        </w:rPr>
        <w:t>». (</w:t>
      </w:r>
      <w:r>
        <w:rPr>
          <w:rFonts w:ascii="Times New Roman" w:hAnsi="Times New Roman" w:cs="Times New Roman"/>
          <w:sz w:val="24"/>
          <w:szCs w:val="24"/>
        </w:rPr>
        <w:t xml:space="preserve">Под музыку </w:t>
      </w:r>
      <w:r w:rsidRPr="00623B7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Богатырская сила</w:t>
      </w:r>
      <w:r w:rsidRPr="00623B72">
        <w:rPr>
          <w:rFonts w:ascii="Times New Roman" w:hAnsi="Times New Roman" w:cs="Times New Roman"/>
          <w:sz w:val="24"/>
          <w:szCs w:val="24"/>
        </w:rPr>
        <w:t>»)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Вышли друг за другом 2 силача, на плечах у них висят бумажные цепи. Сняли цепи и эффектно разорвали их. Взяли гири и начали </w:t>
      </w:r>
      <w:r w:rsidRPr="00623B7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играть</w:t>
      </w:r>
      <w:r w:rsidRPr="00623B7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 ними (подбрасывать вверх, поднимать). Подошли к штангам, по команде подняли их.</w:t>
      </w:r>
    </w:p>
    <w:p w:rsidR="00DD1B07" w:rsidRPr="00623B72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B72">
        <w:rPr>
          <w:rFonts w:ascii="Times New Roman" w:hAnsi="Times New Roman" w:cs="Times New Roman"/>
          <w:sz w:val="24"/>
          <w:szCs w:val="24"/>
        </w:rPr>
        <w:t>2. – «</w:t>
      </w:r>
      <w:r>
        <w:rPr>
          <w:rFonts w:ascii="Times New Roman" w:hAnsi="Times New Roman" w:cs="Times New Roman"/>
          <w:sz w:val="24"/>
          <w:szCs w:val="24"/>
        </w:rPr>
        <w:t>Знаменитый фокусник… покажет нам своё волшебство</w:t>
      </w:r>
      <w:r w:rsidRPr="00623B7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стеклянную банку налить на 2/3воды. Крышку с внутренней стороны покрыть густо гуашью. Показать банку с прозрачной водой, накрыть платком, произнести магические слова, потрясти банку – вода окрасилась. Тоже самое повторить с другой банкой.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B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Ты, вода-водица, </w:t>
      </w:r>
      <w:r>
        <w:rPr>
          <w:rFonts w:ascii="Times New Roman" w:hAnsi="Times New Roman" w:cs="Times New Roman"/>
          <w:sz w:val="24"/>
          <w:szCs w:val="24"/>
        </w:rPr>
        <w:br/>
        <w:t xml:space="preserve">Друг ты мой студеный, </w:t>
      </w:r>
      <w:r>
        <w:rPr>
          <w:rFonts w:ascii="Times New Roman" w:hAnsi="Times New Roman" w:cs="Times New Roman"/>
          <w:sz w:val="24"/>
          <w:szCs w:val="24"/>
        </w:rPr>
        <w:br/>
        <w:t xml:space="preserve">Стань, вода-водица, </w:t>
      </w:r>
      <w:r>
        <w:rPr>
          <w:rFonts w:ascii="Times New Roman" w:hAnsi="Times New Roman" w:cs="Times New Roman"/>
          <w:sz w:val="24"/>
          <w:szCs w:val="24"/>
        </w:rPr>
        <w:br/>
        <w:t>Не светлой, а зеленой.</w:t>
      </w:r>
      <w:r>
        <w:rPr>
          <w:rFonts w:ascii="Times New Roman" w:hAnsi="Times New Roman" w:cs="Times New Roman"/>
          <w:sz w:val="24"/>
          <w:szCs w:val="24"/>
        </w:rPr>
        <w:br/>
        <w:t xml:space="preserve">-Ты, вода-водица, </w:t>
      </w:r>
      <w:r>
        <w:rPr>
          <w:rFonts w:ascii="Times New Roman" w:hAnsi="Times New Roman" w:cs="Times New Roman"/>
          <w:sz w:val="24"/>
          <w:szCs w:val="24"/>
        </w:rPr>
        <w:br/>
        <w:t xml:space="preserve">Друг ты мой прекрасный, </w:t>
      </w:r>
      <w:r>
        <w:rPr>
          <w:rFonts w:ascii="Times New Roman" w:hAnsi="Times New Roman" w:cs="Times New Roman"/>
          <w:sz w:val="24"/>
          <w:szCs w:val="24"/>
        </w:rPr>
        <w:br/>
        <w:t xml:space="preserve">Стань, вода-водица, </w:t>
      </w:r>
      <w:r>
        <w:rPr>
          <w:rFonts w:ascii="Times New Roman" w:hAnsi="Times New Roman" w:cs="Times New Roman"/>
          <w:sz w:val="24"/>
          <w:szCs w:val="24"/>
        </w:rPr>
        <w:br/>
        <w:t xml:space="preserve">Не простой, а красной. </w:t>
      </w:r>
      <w:r>
        <w:rPr>
          <w:rFonts w:ascii="Times New Roman" w:hAnsi="Times New Roman" w:cs="Times New Roman"/>
          <w:sz w:val="24"/>
          <w:szCs w:val="24"/>
        </w:rPr>
        <w:br/>
        <w:t>-Ты, вода-водица, </w:t>
      </w:r>
      <w:r>
        <w:rPr>
          <w:rFonts w:ascii="Times New Roman" w:hAnsi="Times New Roman" w:cs="Times New Roman"/>
          <w:sz w:val="24"/>
          <w:szCs w:val="24"/>
        </w:rPr>
        <w:br/>
        <w:t xml:space="preserve">Светлая, как иней, </w:t>
      </w:r>
      <w:r>
        <w:rPr>
          <w:rFonts w:ascii="Times New Roman" w:hAnsi="Times New Roman" w:cs="Times New Roman"/>
          <w:sz w:val="24"/>
          <w:szCs w:val="24"/>
        </w:rPr>
        <w:br/>
        <w:t xml:space="preserve">Стань, вода-водица, </w:t>
      </w:r>
      <w:r>
        <w:rPr>
          <w:rFonts w:ascii="Times New Roman" w:hAnsi="Times New Roman" w:cs="Times New Roman"/>
          <w:sz w:val="24"/>
          <w:szCs w:val="24"/>
        </w:rPr>
        <w:br/>
        <w:t>Не простой, а синей!</w:t>
      </w:r>
    </w:p>
    <w:p w:rsidR="00DD1B07" w:rsidRPr="00623B72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B72">
        <w:rPr>
          <w:rFonts w:ascii="Times New Roman" w:hAnsi="Times New Roman" w:cs="Times New Roman"/>
          <w:sz w:val="24"/>
          <w:szCs w:val="24"/>
        </w:rPr>
        <w:t>– «</w:t>
      </w:r>
      <w:r>
        <w:rPr>
          <w:rFonts w:ascii="Times New Roman" w:hAnsi="Times New Roman" w:cs="Times New Roman"/>
          <w:sz w:val="24"/>
          <w:szCs w:val="24"/>
        </w:rPr>
        <w:t xml:space="preserve">А сейчас антракт.  Дети в </w:t>
      </w:r>
      <w:r w:rsidRPr="00623B7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БУФЕТЕ</w:t>
      </w:r>
      <w:r w:rsidRPr="00623B7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покупают сок за </w:t>
      </w:r>
      <w:r w:rsidRPr="00623B7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деньги</w:t>
      </w:r>
      <w:r w:rsidRPr="00623B72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B07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Нашу праздничную цирковую программу продолжают знаменитые клоуны: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Шлепа</w:t>
      </w:r>
      <w:proofErr w:type="spellEnd"/>
      <w:r>
        <w:rPr>
          <w:rFonts w:ascii="Times New Roman" w:hAnsi="Times New Roman" w:cs="Times New Roman"/>
          <w:sz w:val="24"/>
          <w:szCs w:val="24"/>
        </w:rPr>
        <w:t>! Прошу их поприветствовать!</w:t>
      </w:r>
      <w:r>
        <w:rPr>
          <w:rFonts w:ascii="Times New Roman" w:hAnsi="Times New Roman" w:cs="Times New Roman"/>
          <w:sz w:val="24"/>
          <w:szCs w:val="24"/>
        </w:rPr>
        <w:br/>
        <w:t xml:space="preserve">Звучат аплодисменты. С разных сторон под музыку выбегают два клоуна: </w:t>
      </w:r>
      <w:r>
        <w:rPr>
          <w:rFonts w:ascii="Times New Roman" w:hAnsi="Times New Roman" w:cs="Times New Roman"/>
          <w:sz w:val="24"/>
          <w:szCs w:val="24"/>
        </w:rPr>
        <w:br/>
        <w:t>1. Выходят, играя пальцами около носа.</w:t>
      </w:r>
      <w:r>
        <w:rPr>
          <w:rFonts w:ascii="Times New Roman" w:hAnsi="Times New Roman" w:cs="Times New Roman"/>
          <w:sz w:val="24"/>
          <w:szCs w:val="24"/>
        </w:rPr>
        <w:br/>
        <w:t>2. Садятся на пол, ноги раздвинуты, перекатывают друг другу мяч.</w:t>
      </w:r>
      <w:r>
        <w:rPr>
          <w:rFonts w:ascii="Times New Roman" w:hAnsi="Times New Roman" w:cs="Times New Roman"/>
          <w:sz w:val="24"/>
          <w:szCs w:val="24"/>
        </w:rPr>
        <w:br/>
        <w:t>3. Один предлагает другому сесть и подкладывает ему на стул пищащую игрушку. Другой садится, игрушка пищит.</w:t>
      </w:r>
      <w:r>
        <w:rPr>
          <w:rFonts w:ascii="Times New Roman" w:hAnsi="Times New Roman" w:cs="Times New Roman"/>
          <w:sz w:val="24"/>
          <w:szCs w:val="24"/>
        </w:rPr>
        <w:br/>
        <w:t>4. Второй клоун угощает первого конфетой. Первый клоун берет её, разворачивает, там пусто. Он расстраивается.</w:t>
      </w:r>
    </w:p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B07">
        <w:rPr>
          <w:rFonts w:ascii="Times New Roman" w:hAnsi="Times New Roman" w:cs="Times New Roman"/>
          <w:sz w:val="24"/>
          <w:szCs w:val="24"/>
        </w:rPr>
        <w:t>5. – «</w:t>
      </w:r>
      <w:r>
        <w:rPr>
          <w:rFonts w:ascii="Times New Roman" w:hAnsi="Times New Roman" w:cs="Times New Roman"/>
          <w:sz w:val="24"/>
          <w:szCs w:val="24"/>
        </w:rPr>
        <w:t>Встречайте бесстрашного канатоходца…</w:t>
      </w:r>
      <w:r w:rsidRPr="00DD1B07">
        <w:rPr>
          <w:rFonts w:ascii="Times New Roman" w:hAnsi="Times New Roman" w:cs="Times New Roman"/>
          <w:sz w:val="24"/>
          <w:szCs w:val="24"/>
        </w:rPr>
        <w:t>»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Выходит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канатоходец и идет по канату. (Разложен канат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полу,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руках ребёнка гимнастическая  палка,  он ходит по канату, держа равновесие).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B07">
        <w:rPr>
          <w:rFonts w:ascii="Times New Roman" w:hAnsi="Times New Roman" w:cs="Times New Roman"/>
          <w:sz w:val="24"/>
          <w:szCs w:val="24"/>
        </w:rPr>
        <w:t xml:space="preserve">6. – </w:t>
      </w:r>
      <w:r>
        <w:rPr>
          <w:rFonts w:ascii="Times New Roman" w:hAnsi="Times New Roman" w:cs="Times New Roman"/>
          <w:sz w:val="24"/>
          <w:szCs w:val="24"/>
        </w:rPr>
        <w:t xml:space="preserve">К нам в гости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приехала  волшебница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B0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Фокус </w:t>
      </w:r>
      <w:r w:rsidRPr="00DD1B0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Волшебный коробок</w:t>
      </w:r>
      <w:r w:rsidRPr="00DD1B0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Перед вами коробок, я кладу в него платок!</w:t>
      </w:r>
      <w:r>
        <w:rPr>
          <w:rFonts w:ascii="Times New Roman" w:hAnsi="Times New Roman" w:cs="Times New Roman"/>
          <w:sz w:val="24"/>
          <w:szCs w:val="24"/>
        </w:rPr>
        <w:br/>
        <w:t>(показывает коробок, он с двойным дном)</w:t>
      </w:r>
      <w:r>
        <w:rPr>
          <w:rFonts w:ascii="Times New Roman" w:hAnsi="Times New Roman" w:cs="Times New Roman"/>
          <w:sz w:val="24"/>
          <w:szCs w:val="24"/>
        </w:rPr>
        <w:br/>
        <w:t>Закрываю… Раз, два, три! Стукну палочкой, смотри!</w:t>
      </w:r>
    </w:p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представления артисты выходят на </w:t>
      </w:r>
      <w:r w:rsidRPr="00DD1B0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арену</w:t>
      </w:r>
      <w:r w:rsidRPr="00DD1B07">
        <w:rPr>
          <w:rFonts w:ascii="Times New Roman" w:hAnsi="Times New Roman" w:cs="Times New Roman"/>
          <w:sz w:val="24"/>
          <w:szCs w:val="24"/>
        </w:rPr>
        <w:t>».</w:t>
      </w:r>
    </w:p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B0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D1B07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Песня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B0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Куда уехал цирк</w:t>
      </w:r>
      <w:r w:rsidRPr="00DD1B07">
        <w:rPr>
          <w:rFonts w:ascii="Times New Roman" w:hAnsi="Times New Roman" w:cs="Times New Roman"/>
          <w:sz w:val="24"/>
          <w:szCs w:val="24"/>
        </w:rPr>
        <w:t>»)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Конферансье: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Расставаний приходит пора,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будем грустить на прощанье,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Новой встрече мы рады всегда.</w:t>
      </w:r>
    </w:p>
    <w:p w:rsidR="00DD1B07" w:rsidRP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Цирк чудес говорит </w:t>
      </w:r>
      <w:r w:rsidRPr="00DD1B0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 свиданья!</w:t>
      </w:r>
      <w:r w:rsidRPr="00DD1B07">
        <w:rPr>
          <w:rFonts w:ascii="Times New Roman" w:hAnsi="Times New Roman" w:cs="Times New Roman"/>
          <w:sz w:val="24"/>
          <w:szCs w:val="24"/>
        </w:rPr>
        <w:t>».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Зрители садятся в автобус и возвращаются в обратно в детский сад.</w:t>
      </w:r>
    </w:p>
    <w:p w:rsidR="00DD1B07" w:rsidRDefault="00DD1B07" w:rsidP="00DD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Воспитаель</w:t>
      </w:r>
      <w:proofErr w:type="spellEnd"/>
      <w:r>
        <w:rPr>
          <w:rFonts w:ascii="Times New Roman" w:hAnsi="Times New Roman" w:cs="Times New Roman"/>
          <w:sz w:val="24"/>
          <w:szCs w:val="24"/>
        </w:rPr>
        <w:t>: Ребята, где вы были? Зачем вы туда ездили? А какой номер вам понравился больше всего? Хотели бы вы еще раз поехать в цирк? Мы составим с вами новую программу и на представление пригласим гостей.</w:t>
      </w:r>
    </w:p>
    <w:p w:rsidR="00C60E4C" w:rsidRDefault="00C60E4C"/>
    <w:sectPr w:rsidR="00C60E4C" w:rsidSect="0061644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6D"/>
    <w:rsid w:val="0034186D"/>
    <w:rsid w:val="00623B72"/>
    <w:rsid w:val="00C60E4C"/>
    <w:rsid w:val="00DD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E434"/>
  <w15:chartTrackingRefBased/>
  <w15:docId w15:val="{55C08B2D-09D6-4487-A47C-B808EC75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1573</Words>
  <Characters>8968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Пользователь</cp:lastModifiedBy>
  <cp:revision>3</cp:revision>
  <dcterms:created xsi:type="dcterms:W3CDTF">2021-10-15T13:35:00Z</dcterms:created>
  <dcterms:modified xsi:type="dcterms:W3CDTF">2021-11-11T07:04:00Z</dcterms:modified>
</cp:coreProperties>
</file>